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456" w:rsidRDefault="008A77E6" w:rsidP="00A35BB0">
      <w:pPr>
        <w:contextualSpacing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3E308D" wp14:editId="5AD95FD2">
            <wp:simplePos x="0" y="0"/>
            <wp:positionH relativeFrom="margin">
              <wp:align>right</wp:align>
            </wp:positionH>
            <wp:positionV relativeFrom="paragraph">
              <wp:posOffset>-627380</wp:posOffset>
            </wp:positionV>
            <wp:extent cx="2197100" cy="816393"/>
            <wp:effectExtent l="0" t="0" r="0" b="3175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gend Pro Windrad_PR_1210201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816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3AC" w:rsidRPr="000E3BC2" w:rsidRDefault="000273AC" w:rsidP="00B55456">
      <w:pPr>
        <w:pStyle w:val="Anrede"/>
        <w:spacing w:before="0"/>
        <w:rPr>
          <w:b/>
          <w:sz w:val="28"/>
          <w:lang w:bidi="de-DE"/>
        </w:rPr>
      </w:pPr>
      <w:r w:rsidRPr="000E3BC2">
        <w:rPr>
          <w:b/>
          <w:sz w:val="28"/>
          <w:lang w:bidi="de-DE"/>
        </w:rPr>
        <w:t xml:space="preserve">Offener Brief </w:t>
      </w:r>
      <w:r w:rsidR="005F01C6">
        <w:rPr>
          <w:b/>
          <w:sz w:val="28"/>
          <w:lang w:bidi="de-DE"/>
        </w:rPr>
        <w:br/>
      </w:r>
      <w:r w:rsidRPr="00EB6F82">
        <w:rPr>
          <w:b/>
          <w:szCs w:val="22"/>
          <w:lang w:bidi="de-DE"/>
        </w:rPr>
        <w:t>an die Standeskommission von Appenzell Innerrhoden</w:t>
      </w:r>
      <w:bookmarkStart w:id="0" w:name="_GoBack"/>
      <w:bookmarkEnd w:id="0"/>
    </w:p>
    <w:p w:rsidR="000273AC" w:rsidRDefault="000273AC" w:rsidP="000273AC">
      <w:pPr>
        <w:pStyle w:val="Anrede"/>
        <w:rPr>
          <w:lang w:bidi="de-DE"/>
        </w:rPr>
      </w:pPr>
      <w:r>
        <w:rPr>
          <w:lang w:bidi="de-DE"/>
        </w:rPr>
        <w:t>Hochgeachteter Herr Landammann</w:t>
      </w:r>
      <w:r w:rsidR="00EB6F82">
        <w:rPr>
          <w:lang w:bidi="de-DE"/>
        </w:rPr>
        <w:t>,</w:t>
      </w:r>
      <w:r>
        <w:rPr>
          <w:lang w:bidi="de-DE"/>
        </w:rPr>
        <w:br/>
        <w:t>Geschätzte Mitglieder der Standeskommission</w:t>
      </w:r>
      <w:r w:rsidR="00EB6F82">
        <w:rPr>
          <w:lang w:bidi="de-DE"/>
        </w:rPr>
        <w:t>,</w:t>
      </w:r>
    </w:p>
    <w:p w:rsidR="0094025E" w:rsidRDefault="0094025E" w:rsidP="00305CA3">
      <w:pPr>
        <w:jc w:val="both"/>
        <w:rPr>
          <w:lang w:bidi="de-DE"/>
        </w:rPr>
      </w:pPr>
      <w:r>
        <w:rPr>
          <w:lang w:bidi="de-DE"/>
        </w:rPr>
        <w:t xml:space="preserve">Als ich im Jahr 2015 erstmals vom Projekt für zwei Windräder auf der </w:t>
      </w:r>
      <w:proofErr w:type="spellStart"/>
      <w:r>
        <w:rPr>
          <w:lang w:bidi="de-DE"/>
        </w:rPr>
        <w:t>Honegg</w:t>
      </w:r>
      <w:proofErr w:type="spellEnd"/>
      <w:r>
        <w:rPr>
          <w:lang w:bidi="de-DE"/>
        </w:rPr>
        <w:t xml:space="preserve"> hörte, war </w:t>
      </w:r>
      <w:r w:rsidR="00B01330">
        <w:rPr>
          <w:lang w:bidi="de-DE"/>
        </w:rPr>
        <w:t>ich</w:t>
      </w:r>
      <w:r>
        <w:rPr>
          <w:lang w:bidi="de-DE"/>
        </w:rPr>
        <w:t xml:space="preserve"> sofort be</w:t>
      </w:r>
      <w:r w:rsidR="00B01330">
        <w:rPr>
          <w:lang w:bidi="de-DE"/>
        </w:rPr>
        <w:t>geistert. Ich sehe das Projekt als</w:t>
      </w:r>
      <w:r>
        <w:rPr>
          <w:lang w:bidi="de-DE"/>
        </w:rPr>
        <w:t xml:space="preserve"> eine riesige Chance</w:t>
      </w:r>
      <w:r w:rsidR="00305CA3">
        <w:rPr>
          <w:lang w:bidi="de-DE"/>
        </w:rPr>
        <w:t>, denn f</w:t>
      </w:r>
      <w:r w:rsidR="00B01330">
        <w:rPr>
          <w:lang w:bidi="de-DE"/>
        </w:rPr>
        <w:t>ür mich ist es nicht nur ein</w:t>
      </w:r>
      <w:r>
        <w:rPr>
          <w:lang w:bidi="de-DE"/>
        </w:rPr>
        <w:t xml:space="preserve"> </w:t>
      </w:r>
      <w:r w:rsidR="00B01330">
        <w:rPr>
          <w:lang w:bidi="de-DE"/>
        </w:rPr>
        <w:t xml:space="preserve">wichtiger </w:t>
      </w:r>
      <w:r>
        <w:rPr>
          <w:lang w:bidi="de-DE"/>
        </w:rPr>
        <w:t xml:space="preserve">Baustein einer </w:t>
      </w:r>
      <w:r w:rsidR="00B01330">
        <w:rPr>
          <w:lang w:bidi="de-DE"/>
        </w:rPr>
        <w:t>regionalen</w:t>
      </w:r>
      <w:r>
        <w:rPr>
          <w:lang w:bidi="de-DE"/>
        </w:rPr>
        <w:t xml:space="preserve"> erneuerbaren Energieversorgung, </w:t>
      </w:r>
      <w:r w:rsidR="00B01330">
        <w:rPr>
          <w:lang w:bidi="de-DE"/>
        </w:rPr>
        <w:t xml:space="preserve">eine einmalige Gelegenheit für </w:t>
      </w:r>
      <w:r w:rsidR="00305CA3">
        <w:rPr>
          <w:lang w:bidi="de-DE"/>
        </w:rPr>
        <w:t>di</w:t>
      </w:r>
      <w:r w:rsidR="00B01330">
        <w:rPr>
          <w:lang w:bidi="de-DE"/>
        </w:rPr>
        <w:t xml:space="preserve">e lokale </w:t>
      </w:r>
      <w:r w:rsidR="00305CA3">
        <w:rPr>
          <w:lang w:bidi="de-DE"/>
        </w:rPr>
        <w:t>Wirtschaft</w:t>
      </w:r>
      <w:r>
        <w:rPr>
          <w:lang w:bidi="de-DE"/>
        </w:rPr>
        <w:t xml:space="preserve">, </w:t>
      </w:r>
      <w:r w:rsidR="000F4BD8">
        <w:rPr>
          <w:lang w:bidi="de-DE"/>
        </w:rPr>
        <w:t>eine</w:t>
      </w:r>
      <w:r>
        <w:rPr>
          <w:lang w:bidi="de-DE"/>
        </w:rPr>
        <w:t xml:space="preserve"> </w:t>
      </w:r>
      <w:r w:rsidR="00305CA3">
        <w:rPr>
          <w:lang w:bidi="de-DE"/>
        </w:rPr>
        <w:t xml:space="preserve">nachhaltige </w:t>
      </w:r>
      <w:r>
        <w:rPr>
          <w:lang w:bidi="de-DE"/>
        </w:rPr>
        <w:t xml:space="preserve">Investitionsmöglichkeit für die </w:t>
      </w:r>
      <w:r w:rsidR="00B01330">
        <w:rPr>
          <w:lang w:bidi="de-DE"/>
        </w:rPr>
        <w:t>hiesige</w:t>
      </w:r>
      <w:r>
        <w:rPr>
          <w:lang w:bidi="de-DE"/>
        </w:rPr>
        <w:t xml:space="preserve"> Bevölkerung </w:t>
      </w:r>
      <w:r w:rsidR="000F4BD8">
        <w:rPr>
          <w:lang w:bidi="de-DE"/>
        </w:rPr>
        <w:t>und ein attraktives</w:t>
      </w:r>
      <w:r>
        <w:rPr>
          <w:lang w:bidi="de-DE"/>
        </w:rPr>
        <w:t xml:space="preserve"> Touristenmagnet. Das Projekt hat mich vor allem deshalb begeistert, weil es uns erlaubt, unsere Zukunft selbst in die Hand zu nehmen</w:t>
      </w:r>
      <w:r w:rsidR="00D24515">
        <w:rPr>
          <w:lang w:bidi="de-DE"/>
        </w:rPr>
        <w:t>.</w:t>
      </w:r>
      <w:r w:rsidR="00305CA3">
        <w:rPr>
          <w:lang w:bidi="de-DE"/>
        </w:rPr>
        <w:t xml:space="preserve"> Für mich war immer klar, dass </w:t>
      </w:r>
      <w:r w:rsidR="00AB272C">
        <w:rPr>
          <w:lang w:bidi="de-DE"/>
        </w:rPr>
        <w:t>ich zur</w:t>
      </w:r>
      <w:r w:rsidR="00305CA3">
        <w:rPr>
          <w:lang w:bidi="de-DE"/>
        </w:rPr>
        <w:t xml:space="preserve"> Energiewende mehr </w:t>
      </w:r>
      <w:r w:rsidR="00AB272C">
        <w:rPr>
          <w:lang w:bidi="de-DE"/>
        </w:rPr>
        <w:t>beisteuern möchte</w:t>
      </w:r>
      <w:r w:rsidR="00305CA3">
        <w:rPr>
          <w:lang w:bidi="de-DE"/>
        </w:rPr>
        <w:t xml:space="preserve"> als an </w:t>
      </w:r>
      <w:r w:rsidR="00D24515">
        <w:rPr>
          <w:lang w:bidi="de-DE"/>
        </w:rPr>
        <w:t>der Urne ein Ja</w:t>
      </w:r>
      <w:r w:rsidR="002314E5">
        <w:rPr>
          <w:lang w:bidi="de-DE"/>
        </w:rPr>
        <w:t xml:space="preserve"> zur Energiestrategie 2050</w:t>
      </w:r>
      <w:r w:rsidR="00D24515">
        <w:rPr>
          <w:lang w:bidi="de-DE"/>
        </w:rPr>
        <w:t xml:space="preserve"> einzulegen.</w:t>
      </w:r>
    </w:p>
    <w:p w:rsidR="001D18E5" w:rsidRDefault="0067252D" w:rsidP="00305CA3">
      <w:pPr>
        <w:jc w:val="both"/>
        <w:rPr>
          <w:lang w:bidi="de-DE"/>
        </w:rPr>
      </w:pPr>
      <w:r>
        <w:rPr>
          <w:lang w:bidi="de-DE"/>
        </w:rPr>
        <w:t xml:space="preserve">Bei der Verfolgung der öffentlichen Debatte hatte ich </w:t>
      </w:r>
      <w:r w:rsidR="00305CA3">
        <w:rPr>
          <w:lang w:bidi="de-DE"/>
        </w:rPr>
        <w:t>dann aber zunehmend</w:t>
      </w:r>
      <w:r>
        <w:rPr>
          <w:lang w:bidi="de-DE"/>
        </w:rPr>
        <w:t xml:space="preserve"> das Gefühl, dass meine Meinung </w:t>
      </w:r>
      <w:r w:rsidR="00DB740D">
        <w:rPr>
          <w:lang w:bidi="de-DE"/>
        </w:rPr>
        <w:t>viel zu selten</w:t>
      </w:r>
      <w:r>
        <w:rPr>
          <w:lang w:bidi="de-DE"/>
        </w:rPr>
        <w:t xml:space="preserve"> zur Sprache kam. Als ich im Gespräch mit Gleichaltrigen merkte, dass ich dabei nicht </w:t>
      </w:r>
      <w:r w:rsidR="00A75897">
        <w:rPr>
          <w:lang w:bidi="de-DE"/>
        </w:rPr>
        <w:t>allein</w:t>
      </w:r>
      <w:r>
        <w:rPr>
          <w:lang w:bidi="de-DE"/>
        </w:rPr>
        <w:t xml:space="preserve"> bin, haben wir zusammen </w:t>
      </w:r>
      <w:r w:rsidR="008B10DC">
        <w:rPr>
          <w:lang w:bidi="de-DE"/>
        </w:rPr>
        <w:t>den Verein Jugend Pro Windrad gründet</w:t>
      </w:r>
      <w:r>
        <w:rPr>
          <w:lang w:bidi="de-DE"/>
        </w:rPr>
        <w:t xml:space="preserve">. </w:t>
      </w:r>
      <w:r w:rsidR="008B10DC">
        <w:rPr>
          <w:lang w:bidi="de-DE"/>
        </w:rPr>
        <w:t xml:space="preserve">Heute zählen wir rund 80 Mitglieder. </w:t>
      </w:r>
      <w:r w:rsidR="00DB740D">
        <w:rPr>
          <w:lang w:bidi="de-DE"/>
        </w:rPr>
        <w:t>W</w:t>
      </w:r>
      <w:r w:rsidR="008B10DC">
        <w:rPr>
          <w:lang w:bidi="de-DE"/>
        </w:rPr>
        <w:t xml:space="preserve">ir alle haben ein gemeinsames </w:t>
      </w:r>
      <w:r>
        <w:rPr>
          <w:lang w:bidi="de-DE"/>
        </w:rPr>
        <w:t>Ziel</w:t>
      </w:r>
      <w:r w:rsidR="008B10DC">
        <w:rPr>
          <w:lang w:bidi="de-DE"/>
        </w:rPr>
        <w:t xml:space="preserve">: wir möchten Teil der Lösung für die globalen Probleme unserer </w:t>
      </w:r>
      <w:r w:rsidR="00305CA3">
        <w:rPr>
          <w:lang w:bidi="de-DE"/>
        </w:rPr>
        <w:t>Generation</w:t>
      </w:r>
      <w:r w:rsidR="008B10DC">
        <w:rPr>
          <w:lang w:bidi="de-DE"/>
        </w:rPr>
        <w:t xml:space="preserve"> sein. </w:t>
      </w:r>
      <w:r>
        <w:rPr>
          <w:lang w:bidi="de-DE"/>
        </w:rPr>
        <w:t xml:space="preserve">Das bedeutet nicht, dass wir nicht stolz sind auf das </w:t>
      </w:r>
      <w:r w:rsidR="008B10DC">
        <w:rPr>
          <w:lang w:bidi="de-DE"/>
        </w:rPr>
        <w:t xml:space="preserve">Appenzellerland, </w:t>
      </w:r>
      <w:r w:rsidR="00305CA3">
        <w:rPr>
          <w:lang w:bidi="de-DE"/>
        </w:rPr>
        <w:t>seine Traditionen</w:t>
      </w:r>
      <w:r w:rsidR="008B10DC">
        <w:rPr>
          <w:lang w:bidi="de-DE"/>
        </w:rPr>
        <w:t xml:space="preserve"> und seine ganz besondere Landschaft</w:t>
      </w:r>
      <w:r>
        <w:rPr>
          <w:lang w:bidi="de-DE"/>
        </w:rPr>
        <w:t>, im Gegenteil</w:t>
      </w:r>
      <w:r w:rsidR="008B10DC">
        <w:rPr>
          <w:lang w:bidi="de-DE"/>
        </w:rPr>
        <w:t>.</w:t>
      </w:r>
      <w:r>
        <w:rPr>
          <w:lang w:bidi="de-DE"/>
        </w:rPr>
        <w:t xml:space="preserve"> </w:t>
      </w:r>
      <w:r w:rsidR="00DB740D">
        <w:rPr>
          <w:lang w:bidi="de-DE"/>
        </w:rPr>
        <w:t xml:space="preserve">Wir möchten diese einzigartige Landschaft auch noch unseren Kindern so erhalten. Meine Kinder werden selbst entscheiden können, ob sie die von uns gebauten Windturbinen durch Neue ersetzten oder </w:t>
      </w:r>
      <w:r w:rsidR="00AB272C">
        <w:rPr>
          <w:lang w:bidi="de-DE"/>
        </w:rPr>
        <w:t xml:space="preserve">ersatzlos </w:t>
      </w:r>
      <w:proofErr w:type="spellStart"/>
      <w:r w:rsidR="00AB272C">
        <w:rPr>
          <w:lang w:bidi="de-DE"/>
        </w:rPr>
        <w:t>rückbauen</w:t>
      </w:r>
      <w:proofErr w:type="spellEnd"/>
      <w:r w:rsidR="00DB740D">
        <w:rPr>
          <w:lang w:bidi="de-DE"/>
        </w:rPr>
        <w:t xml:space="preserve">. Sie werden aber nicht </w:t>
      </w:r>
      <w:r w:rsidR="00305CA3">
        <w:rPr>
          <w:lang w:bidi="de-DE"/>
        </w:rPr>
        <w:t>in einer Volksabstimmung darüber abstimmen</w:t>
      </w:r>
      <w:r w:rsidR="00DB740D">
        <w:rPr>
          <w:lang w:bidi="de-DE"/>
        </w:rPr>
        <w:t xml:space="preserve"> können, den von uns verursachten Atommüll zu vernichten oder den Klimawandel rückgängig zu machen.</w:t>
      </w:r>
    </w:p>
    <w:p w:rsidR="00D24515" w:rsidRDefault="000B0164" w:rsidP="00305CA3">
      <w:pPr>
        <w:jc w:val="both"/>
        <w:rPr>
          <w:lang w:bidi="de-DE"/>
        </w:rPr>
      </w:pPr>
      <w:r>
        <w:rPr>
          <w:lang w:bidi="de-DE"/>
        </w:rPr>
        <w:t xml:space="preserve">Wir sind uns bewusst, dass diese Meinung nicht von </w:t>
      </w:r>
      <w:r w:rsidR="00DB740D">
        <w:rPr>
          <w:lang w:bidi="de-DE"/>
        </w:rPr>
        <w:t>all unseren Mitbürgerinnen und Mitbürgern</w:t>
      </w:r>
      <w:r>
        <w:rPr>
          <w:lang w:bidi="de-DE"/>
        </w:rPr>
        <w:t xml:space="preserve"> geteilt wird. Dieser Entscheid ist ein sehr persönlicher und kann </w:t>
      </w:r>
      <w:r w:rsidR="00DB740D">
        <w:rPr>
          <w:lang w:bidi="de-DE"/>
        </w:rPr>
        <w:t>mit</w:t>
      </w:r>
      <w:r>
        <w:rPr>
          <w:lang w:bidi="de-DE"/>
        </w:rPr>
        <w:t xml:space="preserve"> keiner Studie </w:t>
      </w:r>
      <w:r w:rsidR="00DB740D">
        <w:rPr>
          <w:lang w:bidi="de-DE"/>
        </w:rPr>
        <w:t>beantwortet</w:t>
      </w:r>
      <w:r>
        <w:rPr>
          <w:lang w:bidi="de-DE"/>
        </w:rPr>
        <w:t xml:space="preserve"> werden. Umso wichtiger ist eine </w:t>
      </w:r>
      <w:r w:rsidR="00DB740D">
        <w:rPr>
          <w:lang w:bidi="de-DE"/>
        </w:rPr>
        <w:t>faire</w:t>
      </w:r>
      <w:r w:rsidR="001D18E5">
        <w:rPr>
          <w:lang w:bidi="de-DE"/>
        </w:rPr>
        <w:t xml:space="preserve"> politische</w:t>
      </w:r>
      <w:r>
        <w:rPr>
          <w:lang w:bidi="de-DE"/>
        </w:rPr>
        <w:t xml:space="preserve"> Debatte dazu.</w:t>
      </w:r>
      <w:r w:rsidR="002314E5">
        <w:rPr>
          <w:lang w:bidi="de-DE"/>
        </w:rPr>
        <w:t xml:space="preserve"> Ein Einwendungsverfahren kann unserer Meinung nach aber nicht als</w:t>
      </w:r>
      <w:r w:rsidR="001D18E5">
        <w:rPr>
          <w:lang w:bidi="de-DE"/>
        </w:rPr>
        <w:t xml:space="preserve"> politische</w:t>
      </w:r>
      <w:r w:rsidR="002314E5">
        <w:rPr>
          <w:lang w:bidi="de-DE"/>
        </w:rPr>
        <w:t xml:space="preserve"> Debatte und schon gar</w:t>
      </w:r>
      <w:r w:rsidR="00A75897">
        <w:rPr>
          <w:lang w:bidi="de-DE"/>
        </w:rPr>
        <w:t xml:space="preserve"> nicht</w:t>
      </w:r>
      <w:r w:rsidR="002314E5">
        <w:rPr>
          <w:lang w:bidi="de-DE"/>
        </w:rPr>
        <w:t xml:space="preserve"> als öffentliches Meinungsbild interpretiert werden.</w:t>
      </w:r>
      <w:r w:rsidR="001D18E5">
        <w:rPr>
          <w:lang w:bidi="de-DE"/>
        </w:rPr>
        <w:t xml:space="preserve"> </w:t>
      </w:r>
    </w:p>
    <w:p w:rsidR="00DB740D" w:rsidRDefault="001D18E5" w:rsidP="00305CA3">
      <w:pPr>
        <w:jc w:val="both"/>
        <w:rPr>
          <w:lang w:bidi="de-DE"/>
        </w:rPr>
      </w:pPr>
      <w:r>
        <w:rPr>
          <w:lang w:bidi="de-DE"/>
        </w:rPr>
        <w:t>Wir fordern die Standesko</w:t>
      </w:r>
      <w:r w:rsidR="00F8489D">
        <w:rPr>
          <w:lang w:bidi="de-DE"/>
        </w:rPr>
        <w:t>m</w:t>
      </w:r>
      <w:r>
        <w:rPr>
          <w:lang w:bidi="de-DE"/>
        </w:rPr>
        <w:t xml:space="preserve">mission </w:t>
      </w:r>
      <w:r w:rsidR="00DB740D">
        <w:rPr>
          <w:lang w:bidi="de-DE"/>
        </w:rPr>
        <w:t>daher</w:t>
      </w:r>
      <w:r>
        <w:rPr>
          <w:lang w:bidi="de-DE"/>
        </w:rPr>
        <w:t xml:space="preserve"> dazu auf, </w:t>
      </w:r>
      <w:r w:rsidR="00B01330">
        <w:rPr>
          <w:lang w:bidi="de-DE"/>
        </w:rPr>
        <w:t>diese Frage</w:t>
      </w:r>
      <w:r>
        <w:rPr>
          <w:lang w:bidi="de-DE"/>
        </w:rPr>
        <w:t xml:space="preserve"> nicht eigenhändig zu beantworten, sondern eine </w:t>
      </w:r>
      <w:r w:rsidR="00DB740D">
        <w:rPr>
          <w:lang w:bidi="de-DE"/>
        </w:rPr>
        <w:t xml:space="preserve">faire </w:t>
      </w:r>
      <w:r>
        <w:rPr>
          <w:lang w:bidi="de-DE"/>
        </w:rPr>
        <w:t>öffentliche Debatte dazu</w:t>
      </w:r>
      <w:r w:rsidR="005E687D">
        <w:rPr>
          <w:lang w:bidi="de-DE"/>
        </w:rPr>
        <w:t xml:space="preserve"> </w:t>
      </w:r>
      <w:r w:rsidR="00B01330">
        <w:rPr>
          <w:lang w:bidi="de-DE"/>
        </w:rPr>
        <w:t>einzuleiten</w:t>
      </w:r>
      <w:r w:rsidR="005E687D">
        <w:rPr>
          <w:lang w:bidi="de-DE"/>
        </w:rPr>
        <w:t xml:space="preserve">. </w:t>
      </w:r>
      <w:r>
        <w:rPr>
          <w:lang w:bidi="de-DE"/>
        </w:rPr>
        <w:t xml:space="preserve">Wir würden es sehr </w:t>
      </w:r>
      <w:proofErr w:type="spellStart"/>
      <w:r>
        <w:rPr>
          <w:lang w:bidi="de-DE"/>
        </w:rPr>
        <w:t>begrüssen</w:t>
      </w:r>
      <w:proofErr w:type="spellEnd"/>
      <w:r>
        <w:rPr>
          <w:lang w:bidi="de-DE"/>
        </w:rPr>
        <w:t xml:space="preserve">, einer Debatte im </w:t>
      </w:r>
      <w:proofErr w:type="spellStart"/>
      <w:r>
        <w:rPr>
          <w:lang w:bidi="de-DE"/>
        </w:rPr>
        <w:t>Grossen</w:t>
      </w:r>
      <w:proofErr w:type="spellEnd"/>
      <w:r>
        <w:rPr>
          <w:lang w:bidi="de-DE"/>
        </w:rPr>
        <w:t xml:space="preserve"> Rat folgen und an der Landesgemeinde </w:t>
      </w:r>
      <w:r w:rsidR="00AB272C">
        <w:rPr>
          <w:lang w:bidi="de-DE"/>
        </w:rPr>
        <w:t>über die Anpassung des Richtplans</w:t>
      </w:r>
      <w:r>
        <w:rPr>
          <w:lang w:bidi="de-DE"/>
        </w:rPr>
        <w:t xml:space="preserve"> abstimmen zu dürfen. </w:t>
      </w:r>
    </w:p>
    <w:p w:rsidR="00F8489D" w:rsidRDefault="00F8489D" w:rsidP="00305CA3">
      <w:pPr>
        <w:jc w:val="both"/>
        <w:rPr>
          <w:lang w:bidi="de-DE"/>
        </w:rPr>
      </w:pPr>
    </w:p>
    <w:p w:rsidR="00A35BB0" w:rsidRDefault="00F8489D" w:rsidP="00A35BB0">
      <w:pPr>
        <w:jc w:val="both"/>
        <w:rPr>
          <w:lang w:bidi="de-DE"/>
        </w:rPr>
      </w:pPr>
      <w:r>
        <w:rPr>
          <w:lang w:bidi="de-DE"/>
        </w:rPr>
        <w:t>Selbstverständlich stehen Vertreter des</w:t>
      </w:r>
      <w:r w:rsidR="000746AD">
        <w:rPr>
          <w:lang w:bidi="de-DE"/>
        </w:rPr>
        <w:t xml:space="preserve"> Vereins Jugend Pro Windrad auch </w:t>
      </w:r>
      <w:r>
        <w:rPr>
          <w:lang w:bidi="de-DE"/>
        </w:rPr>
        <w:t>gerne jederzeit</w:t>
      </w:r>
      <w:r w:rsidR="000746AD">
        <w:rPr>
          <w:lang w:bidi="de-DE"/>
        </w:rPr>
        <w:t xml:space="preserve"> </w:t>
      </w:r>
      <w:r w:rsidR="00DB740D">
        <w:rPr>
          <w:lang w:bidi="de-DE"/>
        </w:rPr>
        <w:t xml:space="preserve">für ein persönliches Gespräch </w:t>
      </w:r>
      <w:r w:rsidR="000746AD">
        <w:rPr>
          <w:lang w:bidi="de-DE"/>
        </w:rPr>
        <w:t>zur Verfügung</w:t>
      </w:r>
      <w:r w:rsidR="00A35BB0">
        <w:rPr>
          <w:lang w:bidi="de-DE"/>
        </w:rPr>
        <w:t>.</w:t>
      </w:r>
    </w:p>
    <w:sectPr w:rsidR="00A35BB0" w:rsidSect="00A35BB0">
      <w:footerReference w:type="default" r:id="rId7"/>
      <w:footerReference w:type="first" r:id="rId8"/>
      <w:pgSz w:w="11906" w:h="16838" w:code="9"/>
      <w:pgMar w:top="1560" w:right="1418" w:bottom="709" w:left="1418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270" w:rsidRDefault="00A27270">
      <w:pPr>
        <w:spacing w:after="0" w:line="240" w:lineRule="auto"/>
      </w:pPr>
      <w:r>
        <w:separator/>
      </w:r>
    </w:p>
  </w:endnote>
  <w:endnote w:type="continuationSeparator" w:id="0">
    <w:p w:rsidR="00A27270" w:rsidRDefault="00A2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8811"/>
      <w:docPartObj>
        <w:docPartGallery w:val="Page Numbers (Bottom of Page)"/>
        <w:docPartUnique/>
      </w:docPartObj>
    </w:sdtPr>
    <w:sdtEndPr/>
    <w:sdtContent>
      <w:p w:rsidR="00F8489D" w:rsidRDefault="00F8489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489D" w:rsidRDefault="00F848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3701602"/>
      <w:docPartObj>
        <w:docPartGallery w:val="Page Numbers (Bottom of Page)"/>
        <w:docPartUnique/>
      </w:docPartObj>
    </w:sdtPr>
    <w:sdtEndPr/>
    <w:sdtContent>
      <w:p w:rsidR="00A52BC5" w:rsidRDefault="00A52BC5">
        <w:pPr>
          <w:pStyle w:val="Fuzeile"/>
          <w:jc w:val="right"/>
        </w:pPr>
      </w:p>
      <w:p w:rsidR="00F8489D" w:rsidRDefault="00A27270">
        <w:pPr>
          <w:pStyle w:val="Fuzeile"/>
          <w:jc w:val="right"/>
        </w:pPr>
      </w:p>
    </w:sdtContent>
  </w:sdt>
  <w:p w:rsidR="00F8489D" w:rsidRDefault="00F848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270" w:rsidRDefault="00A27270">
      <w:pPr>
        <w:spacing w:after="0" w:line="240" w:lineRule="auto"/>
      </w:pPr>
      <w:r>
        <w:separator/>
      </w:r>
    </w:p>
  </w:footnote>
  <w:footnote w:type="continuationSeparator" w:id="0">
    <w:p w:rsidR="00A27270" w:rsidRDefault="00A27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AC"/>
    <w:rsid w:val="000273AC"/>
    <w:rsid w:val="00055786"/>
    <w:rsid w:val="000746AD"/>
    <w:rsid w:val="000B0164"/>
    <w:rsid w:val="000C44B0"/>
    <w:rsid w:val="000F4BD8"/>
    <w:rsid w:val="001D18E5"/>
    <w:rsid w:val="002314E5"/>
    <w:rsid w:val="00305CA3"/>
    <w:rsid w:val="003D6A8E"/>
    <w:rsid w:val="00594762"/>
    <w:rsid w:val="005E687D"/>
    <w:rsid w:val="005F01C6"/>
    <w:rsid w:val="00656549"/>
    <w:rsid w:val="0067252D"/>
    <w:rsid w:val="006D7289"/>
    <w:rsid w:val="00724ABD"/>
    <w:rsid w:val="007D2728"/>
    <w:rsid w:val="007F251F"/>
    <w:rsid w:val="008A77E6"/>
    <w:rsid w:val="008B10DC"/>
    <w:rsid w:val="008F4C78"/>
    <w:rsid w:val="0094025E"/>
    <w:rsid w:val="00956753"/>
    <w:rsid w:val="009C5779"/>
    <w:rsid w:val="009E4891"/>
    <w:rsid w:val="00A27270"/>
    <w:rsid w:val="00A304B0"/>
    <w:rsid w:val="00A35BB0"/>
    <w:rsid w:val="00A52BC5"/>
    <w:rsid w:val="00A75897"/>
    <w:rsid w:val="00A974FF"/>
    <w:rsid w:val="00AB272C"/>
    <w:rsid w:val="00B01330"/>
    <w:rsid w:val="00B3371E"/>
    <w:rsid w:val="00B55456"/>
    <w:rsid w:val="00B77FB2"/>
    <w:rsid w:val="00BF6EC4"/>
    <w:rsid w:val="00C3356F"/>
    <w:rsid w:val="00C92D3F"/>
    <w:rsid w:val="00CF5ED0"/>
    <w:rsid w:val="00D24515"/>
    <w:rsid w:val="00D731A9"/>
    <w:rsid w:val="00DB740D"/>
    <w:rsid w:val="00DE0CAA"/>
    <w:rsid w:val="00E339D5"/>
    <w:rsid w:val="00E452F9"/>
    <w:rsid w:val="00E71D3D"/>
    <w:rsid w:val="00E9005C"/>
    <w:rsid w:val="00EB6F82"/>
    <w:rsid w:val="00F8489D"/>
    <w:rsid w:val="00F94E26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4C3523"/>
  <w15:chartTrackingRefBased/>
  <w15:docId w15:val="{1561143F-76D3-4AD9-A9BE-02501B30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73AC"/>
    <w:pPr>
      <w:spacing w:after="200" w:line="276" w:lineRule="auto"/>
    </w:pPr>
    <w:rPr>
      <w:rFonts w:eastAsiaTheme="minorEastAsia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infos">
    <w:name w:val="Kontaktinfos"/>
    <w:basedOn w:val="Standard"/>
    <w:uiPriority w:val="1"/>
    <w:qFormat/>
    <w:rsid w:val="000273AC"/>
    <w:pPr>
      <w:spacing w:after="0"/>
    </w:pPr>
    <w:rPr>
      <w:spacing w:val="4"/>
      <w:sz w:val="22"/>
      <w:szCs w:val="20"/>
    </w:rPr>
  </w:style>
  <w:style w:type="paragraph" w:styleId="Unterschrift">
    <w:name w:val="Signature"/>
    <w:basedOn w:val="Standard"/>
    <w:link w:val="UnterschriftZchn"/>
    <w:uiPriority w:val="6"/>
    <w:qFormat/>
    <w:rsid w:val="000273AC"/>
    <w:pPr>
      <w:keepNext/>
      <w:spacing w:after="240"/>
      <w:contextualSpacing/>
    </w:pPr>
    <w:rPr>
      <w:spacing w:val="4"/>
      <w:sz w:val="22"/>
      <w:szCs w:val="20"/>
    </w:rPr>
  </w:style>
  <w:style w:type="character" w:customStyle="1" w:styleId="UnterschriftZchn">
    <w:name w:val="Unterschrift Zchn"/>
    <w:basedOn w:val="Absatz-Standardschriftart"/>
    <w:link w:val="Unterschrift"/>
    <w:uiPriority w:val="6"/>
    <w:rsid w:val="000273AC"/>
    <w:rPr>
      <w:rFonts w:eastAsiaTheme="minorEastAsia"/>
      <w:spacing w:val="4"/>
      <w:szCs w:val="20"/>
      <w:lang w:eastAsia="ja-JP"/>
    </w:rPr>
  </w:style>
  <w:style w:type="paragraph" w:styleId="Kopfzeile">
    <w:name w:val="header"/>
    <w:basedOn w:val="Standard"/>
    <w:link w:val="KopfzeileZchn"/>
    <w:unhideWhenUsed/>
    <w:rsid w:val="000273AC"/>
    <w:pPr>
      <w:spacing w:after="240"/>
      <w:contextualSpacing/>
    </w:pPr>
    <w:rPr>
      <w:spacing w:val="4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rsid w:val="000273AC"/>
    <w:rPr>
      <w:rFonts w:eastAsiaTheme="minorEastAsia"/>
      <w:spacing w:val="4"/>
      <w:szCs w:val="20"/>
      <w:lang w:eastAsia="ja-JP"/>
    </w:rPr>
  </w:style>
  <w:style w:type="paragraph" w:styleId="Anrede">
    <w:name w:val="Salutation"/>
    <w:basedOn w:val="Standard"/>
    <w:next w:val="Standard"/>
    <w:link w:val="AnredeZchn"/>
    <w:uiPriority w:val="3"/>
    <w:qFormat/>
    <w:rsid w:val="000273AC"/>
    <w:pPr>
      <w:spacing w:before="400"/>
    </w:pPr>
    <w:rPr>
      <w:spacing w:val="4"/>
      <w:sz w:val="22"/>
      <w:szCs w:val="20"/>
    </w:rPr>
  </w:style>
  <w:style w:type="character" w:customStyle="1" w:styleId="AnredeZchn">
    <w:name w:val="Anrede Zchn"/>
    <w:basedOn w:val="Absatz-Standardschriftart"/>
    <w:link w:val="Anrede"/>
    <w:uiPriority w:val="3"/>
    <w:rsid w:val="000273AC"/>
    <w:rPr>
      <w:rFonts w:eastAsiaTheme="minorEastAsia"/>
      <w:spacing w:val="4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87D"/>
    <w:rPr>
      <w:rFonts w:ascii="Segoe UI" w:eastAsiaTheme="minorEastAsia" w:hAnsi="Segoe UI" w:cs="Segoe UI"/>
      <w:sz w:val="18"/>
      <w:szCs w:val="18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F84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489D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Jud</dc:creator>
  <cp:keywords>Verein Jugend Pro Windrad</cp:keywords>
  <dc:description/>
  <cp:lastModifiedBy>Fabian Ulmann</cp:lastModifiedBy>
  <cp:revision>3</cp:revision>
  <cp:lastPrinted>2018-11-21T17:10:00Z</cp:lastPrinted>
  <dcterms:created xsi:type="dcterms:W3CDTF">2018-11-21T17:18:00Z</dcterms:created>
  <dcterms:modified xsi:type="dcterms:W3CDTF">2018-11-21T17:20:00Z</dcterms:modified>
</cp:coreProperties>
</file>